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B2" w:rsidRDefault="000347D9">
      <w:pPr>
        <w:jc w:val="center"/>
        <w:rPr>
          <w:sz w:val="13"/>
          <w:szCs w:val="13"/>
        </w:rPr>
      </w:pPr>
      <w:r>
        <w:rPr>
          <w:sz w:val="13"/>
          <w:szCs w:val="13"/>
        </w:rPr>
        <w:t xml:space="preserve">                                                                                                                                                                                                                           </w:t>
      </w:r>
      <w:r w:rsidR="00546068">
        <w:rPr>
          <w:sz w:val="13"/>
          <w:szCs w:val="13"/>
        </w:rPr>
        <w:t xml:space="preserve">                            </w:t>
      </w:r>
      <w:r>
        <w:rPr>
          <w:sz w:val="13"/>
          <w:szCs w:val="13"/>
        </w:rPr>
        <w:t xml:space="preserve">     </w:t>
      </w:r>
      <w:r w:rsidR="00546068">
        <w:rPr>
          <w:sz w:val="13"/>
          <w:szCs w:val="13"/>
        </w:rPr>
        <w:t>To</w:t>
      </w:r>
      <w:bookmarkStart w:id="0" w:name="_GoBack"/>
      <w:bookmarkEnd w:id="0"/>
      <w:r w:rsidR="00546068">
        <w:rPr>
          <w:sz w:val="13"/>
          <w:szCs w:val="13"/>
        </w:rPr>
        <w:t xml:space="preserve">tal number of print </w:t>
      </w:r>
      <w:r>
        <w:rPr>
          <w:sz w:val="13"/>
          <w:szCs w:val="13"/>
        </w:rPr>
        <w:t>pages-2</w:t>
      </w:r>
    </w:p>
    <w:p w:rsidR="00CC16B2" w:rsidRDefault="000347D9" w:rsidP="00717276">
      <w:pPr>
        <w:spacing w:after="0"/>
        <w:rPr>
          <w:sz w:val="28"/>
          <w:szCs w:val="28"/>
        </w:rPr>
      </w:pPr>
      <w:r>
        <w:rPr>
          <w:sz w:val="28"/>
          <w:szCs w:val="28"/>
        </w:rPr>
        <w:t>ATOMIC ENERGY CENTRAL SCHOOL-3</w:t>
      </w:r>
      <w:r w:rsidR="00717276">
        <w:rPr>
          <w:sz w:val="28"/>
          <w:szCs w:val="28"/>
        </w:rPr>
        <w:t xml:space="preserve">, </w:t>
      </w:r>
      <w:r>
        <w:rPr>
          <w:sz w:val="28"/>
          <w:szCs w:val="28"/>
        </w:rPr>
        <w:t>Anushaktinagar, Mumbai</w:t>
      </w:r>
      <w:r w:rsidR="00717276">
        <w:rPr>
          <w:sz w:val="28"/>
          <w:szCs w:val="28"/>
        </w:rPr>
        <w:t xml:space="preserve"> - 400094</w:t>
      </w:r>
    </w:p>
    <w:p w:rsidR="00CC16B2" w:rsidRDefault="000347D9" w:rsidP="00717276">
      <w:pPr>
        <w:tabs>
          <w:tab w:val="center" w:pos="4680"/>
          <w:tab w:val="left" w:pos="6806"/>
          <w:tab w:val="right" w:pos="9360"/>
        </w:tabs>
        <w:spacing w:after="0"/>
        <w:rPr>
          <w:sz w:val="28"/>
          <w:szCs w:val="28"/>
        </w:rPr>
      </w:pPr>
      <w:r>
        <w:rPr>
          <w:sz w:val="28"/>
          <w:szCs w:val="28"/>
        </w:rPr>
        <w:tab/>
        <w:t xml:space="preserve">Periodic Test-1, July-2024  </w:t>
      </w:r>
      <w:r>
        <w:rPr>
          <w:sz w:val="28"/>
          <w:szCs w:val="28"/>
        </w:rPr>
        <w:tab/>
      </w:r>
      <w:r>
        <w:rPr>
          <w:sz w:val="28"/>
          <w:szCs w:val="28"/>
        </w:rPr>
        <w:tab/>
      </w:r>
    </w:p>
    <w:p w:rsidR="00CC16B2" w:rsidRDefault="000347D9" w:rsidP="00717276">
      <w:pPr>
        <w:tabs>
          <w:tab w:val="center" w:pos="4680"/>
          <w:tab w:val="left" w:pos="6806"/>
        </w:tabs>
        <w:spacing w:after="0"/>
        <w:rPr>
          <w:sz w:val="28"/>
          <w:szCs w:val="28"/>
        </w:rPr>
      </w:pPr>
      <w:r>
        <w:rPr>
          <w:sz w:val="28"/>
          <w:szCs w:val="28"/>
        </w:rPr>
        <w:t>Class- IX                                                                                             Max. Marks - 40</w:t>
      </w:r>
    </w:p>
    <w:p w:rsidR="00CC16B2" w:rsidRDefault="000347D9" w:rsidP="00717276">
      <w:pPr>
        <w:tabs>
          <w:tab w:val="center" w:pos="4680"/>
          <w:tab w:val="left" w:pos="6806"/>
        </w:tabs>
        <w:spacing w:after="0"/>
        <w:rPr>
          <w:sz w:val="28"/>
          <w:szCs w:val="28"/>
        </w:rPr>
      </w:pPr>
      <w:r>
        <w:rPr>
          <w:sz w:val="28"/>
          <w:szCs w:val="28"/>
        </w:rPr>
        <w:t>Subject – Social science                                                                 Time – 90 min.</w:t>
      </w:r>
    </w:p>
    <w:p w:rsidR="00717276" w:rsidRDefault="00717276">
      <w:pPr>
        <w:tabs>
          <w:tab w:val="center" w:pos="4680"/>
          <w:tab w:val="left" w:pos="6806"/>
        </w:tabs>
        <w:rPr>
          <w:sz w:val="28"/>
          <w:szCs w:val="28"/>
        </w:rPr>
      </w:pPr>
      <w:r>
        <w:rPr>
          <w:sz w:val="28"/>
          <w:szCs w:val="28"/>
        </w:rPr>
        <w:t>---------------------------------------------------------------------------------------------------------</w:t>
      </w:r>
    </w:p>
    <w:p w:rsidR="00CC16B2" w:rsidRDefault="000347D9">
      <w:pPr>
        <w:spacing w:line="240" w:lineRule="auto"/>
        <w:ind w:firstLineChars="1400" w:firstLine="3092"/>
        <w:jc w:val="both"/>
        <w:rPr>
          <w:b/>
          <w:bCs/>
        </w:rPr>
      </w:pPr>
      <w:r>
        <w:rPr>
          <w:b/>
          <w:bCs/>
        </w:rPr>
        <w:t>Section A (1x8=8)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922"/>
        <w:gridCol w:w="527"/>
      </w:tblGrid>
      <w:tr w:rsidR="00CC16B2">
        <w:tc>
          <w:tcPr>
            <w:tcW w:w="817" w:type="dxa"/>
          </w:tcPr>
          <w:p w:rsidR="00CC16B2" w:rsidRDefault="000347D9">
            <w:pPr>
              <w:spacing w:line="240" w:lineRule="auto"/>
            </w:pPr>
            <w:r>
              <w:t>1</w:t>
            </w:r>
          </w:p>
        </w:tc>
        <w:tc>
          <w:tcPr>
            <w:tcW w:w="8222" w:type="dxa"/>
          </w:tcPr>
          <w:p w:rsidR="00CC16B2" w:rsidRDefault="000347D9">
            <w:pPr>
              <w:spacing w:after="0" w:line="240" w:lineRule="auto"/>
              <w:rPr>
                <w:rFonts w:ascii="Times New Roman" w:hAnsi="Times New Roman" w:cs="Times New Roman"/>
              </w:rPr>
            </w:pPr>
            <w:r>
              <w:rPr>
                <w:rFonts w:ascii="Times New Roman" w:hAnsi="Times New Roman" w:cs="Times New Roman"/>
              </w:rPr>
              <w:t>Who wrote the pamphlet ‘What is the Third Estate?</w:t>
            </w:r>
          </w:p>
          <w:p w:rsidR="00CC16B2" w:rsidRDefault="000347D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Abbe Sieyes                                        B. Mirabeau</w:t>
            </w:r>
          </w:p>
          <w:p w:rsidR="00CC16B2" w:rsidRDefault="000347D9">
            <w:pPr>
              <w:pStyle w:val="ListParagraph"/>
              <w:spacing w:after="0" w:line="240" w:lineRule="auto"/>
              <w:ind w:left="360"/>
            </w:pPr>
            <w:r>
              <w:rPr>
                <w:rFonts w:ascii="Times New Roman" w:hAnsi="Times New Roman" w:cs="Times New Roman"/>
              </w:rPr>
              <w:t xml:space="preserve">C.John Locke                                            D. Robespierre </w:t>
            </w:r>
          </w:p>
        </w:tc>
        <w:tc>
          <w:tcPr>
            <w:tcW w:w="537" w:type="dxa"/>
          </w:tcPr>
          <w:p w:rsidR="00CC16B2" w:rsidRDefault="000347D9">
            <w:pPr>
              <w:spacing w:line="240" w:lineRule="auto"/>
            </w:pPr>
            <w:r>
              <w:t>1</w:t>
            </w:r>
          </w:p>
        </w:tc>
      </w:tr>
      <w:tr w:rsidR="00CC16B2">
        <w:tc>
          <w:tcPr>
            <w:tcW w:w="817" w:type="dxa"/>
          </w:tcPr>
          <w:p w:rsidR="00CC16B2" w:rsidRDefault="000347D9">
            <w:pPr>
              <w:spacing w:after="40" w:line="240" w:lineRule="auto"/>
            </w:pPr>
            <w:r>
              <w:t>2</w:t>
            </w:r>
          </w:p>
        </w:tc>
        <w:tc>
          <w:tcPr>
            <w:tcW w:w="8222" w:type="dxa"/>
          </w:tcPr>
          <w:p w:rsidR="00CC16B2" w:rsidRDefault="000347D9">
            <w:pPr>
              <w:spacing w:after="40" w:line="240" w:lineRule="auto"/>
            </w:pPr>
            <w:r>
              <w:t>What did the term ‘Old Regime’ Mean?</w:t>
            </w:r>
          </w:p>
          <w:p w:rsidR="00CC16B2" w:rsidRDefault="000347D9">
            <w:pPr>
              <w:spacing w:after="40" w:line="240" w:lineRule="auto"/>
            </w:pPr>
            <w:r>
              <w:t>a.  History of France before 1789.</w:t>
            </w:r>
          </w:p>
          <w:p w:rsidR="00CC16B2" w:rsidRDefault="000347D9">
            <w:pPr>
              <w:spacing w:after="40" w:line="240" w:lineRule="auto"/>
            </w:pPr>
            <w:r>
              <w:t>b.  Administration of France before 1789.</w:t>
            </w:r>
          </w:p>
          <w:p w:rsidR="00CC16B2" w:rsidRDefault="000347D9">
            <w:pPr>
              <w:spacing w:after="40" w:line="240" w:lineRule="auto"/>
            </w:pPr>
            <w:r>
              <w:t>c.  Institution and society of France before 1789.</w:t>
            </w:r>
          </w:p>
          <w:p w:rsidR="00CC16B2" w:rsidRDefault="000347D9">
            <w:pPr>
              <w:spacing w:after="40" w:line="240" w:lineRule="auto"/>
            </w:pPr>
            <w:r>
              <w:t>d.  None of the above</w:t>
            </w:r>
          </w:p>
        </w:tc>
        <w:tc>
          <w:tcPr>
            <w:tcW w:w="537" w:type="dxa"/>
          </w:tcPr>
          <w:p w:rsidR="00CC16B2" w:rsidRDefault="000347D9">
            <w:pPr>
              <w:spacing w:after="40" w:line="240" w:lineRule="auto"/>
            </w:pPr>
            <w:r>
              <w:t>1</w:t>
            </w:r>
          </w:p>
        </w:tc>
      </w:tr>
      <w:tr w:rsidR="00CC16B2">
        <w:tc>
          <w:tcPr>
            <w:tcW w:w="817" w:type="dxa"/>
          </w:tcPr>
          <w:p w:rsidR="00CC16B2" w:rsidRDefault="000347D9">
            <w:pPr>
              <w:spacing w:after="40" w:line="240" w:lineRule="auto"/>
            </w:pPr>
            <w:r>
              <w:t>3</w:t>
            </w:r>
          </w:p>
        </w:tc>
        <w:tc>
          <w:tcPr>
            <w:tcW w:w="8222" w:type="dxa"/>
          </w:tcPr>
          <w:p w:rsidR="00CC16B2" w:rsidRDefault="000347D9">
            <w:pPr>
              <w:spacing w:after="40" w:line="240" w:lineRule="auto"/>
            </w:pPr>
            <w:r>
              <w:t>Mexico, under the rule of PRI party can not be called a democracy because</w:t>
            </w:r>
          </w:p>
          <w:p w:rsidR="00CC16B2" w:rsidRDefault="000347D9">
            <w:pPr>
              <w:numPr>
                <w:ilvl w:val="0"/>
                <w:numId w:val="2"/>
              </w:numPr>
              <w:spacing w:after="40" w:line="240" w:lineRule="auto"/>
            </w:pPr>
            <w:r>
              <w:t>Elections are not held there</w:t>
            </w:r>
          </w:p>
          <w:p w:rsidR="00CC16B2" w:rsidRDefault="000347D9">
            <w:pPr>
              <w:numPr>
                <w:ilvl w:val="0"/>
                <w:numId w:val="2"/>
              </w:numPr>
              <w:spacing w:after="40" w:line="240" w:lineRule="auto"/>
            </w:pPr>
            <w:r>
              <w:t>Everyone does not have right to vote</w:t>
            </w:r>
          </w:p>
          <w:p w:rsidR="00CC16B2" w:rsidRDefault="000347D9">
            <w:pPr>
              <w:numPr>
                <w:ilvl w:val="0"/>
                <w:numId w:val="2"/>
              </w:numPr>
              <w:spacing w:after="40" w:line="240" w:lineRule="auto"/>
            </w:pPr>
            <w:r>
              <w:t>There is only one political party</w:t>
            </w:r>
          </w:p>
          <w:p w:rsidR="00CC16B2" w:rsidRDefault="000347D9">
            <w:pPr>
              <w:numPr>
                <w:ilvl w:val="0"/>
                <w:numId w:val="2"/>
              </w:numPr>
              <w:spacing w:after="40" w:line="240" w:lineRule="auto"/>
            </w:pPr>
            <w:r>
              <w:t>PRI uses dirty tricks to win the elections.</w:t>
            </w:r>
          </w:p>
        </w:tc>
        <w:tc>
          <w:tcPr>
            <w:tcW w:w="537" w:type="dxa"/>
          </w:tcPr>
          <w:p w:rsidR="00CC16B2" w:rsidRDefault="000347D9">
            <w:pPr>
              <w:spacing w:after="40" w:line="240" w:lineRule="auto"/>
            </w:pPr>
            <w:r>
              <w:t>1</w:t>
            </w:r>
          </w:p>
        </w:tc>
      </w:tr>
      <w:tr w:rsidR="00CC16B2">
        <w:tc>
          <w:tcPr>
            <w:tcW w:w="817" w:type="dxa"/>
          </w:tcPr>
          <w:p w:rsidR="00CC16B2" w:rsidRDefault="000347D9">
            <w:pPr>
              <w:spacing w:after="40" w:line="240" w:lineRule="auto"/>
            </w:pPr>
            <w:r>
              <w:t>4</w:t>
            </w:r>
          </w:p>
        </w:tc>
        <w:tc>
          <w:tcPr>
            <w:tcW w:w="8222" w:type="dxa"/>
          </w:tcPr>
          <w:p w:rsidR="00CC16B2" w:rsidRDefault="000347D9">
            <w:pPr>
              <w:spacing w:after="40" w:line="240" w:lineRule="auto"/>
              <w:rPr>
                <w:rFonts w:ascii="Times New Roman" w:hAnsi="Times New Roman" w:cs="Times New Roman"/>
              </w:rPr>
            </w:pPr>
            <w:r>
              <w:rPr>
                <w:rFonts w:ascii="Times New Roman" w:hAnsi="Times New Roman" w:cs="Times New Roman"/>
              </w:rPr>
              <w:t>After the fall of the Jacobin government a new constitution was introduced and France now had –</w:t>
            </w:r>
          </w:p>
          <w:p w:rsidR="00CC16B2" w:rsidRDefault="000347D9">
            <w:pPr>
              <w:pStyle w:val="ListParagraph"/>
              <w:numPr>
                <w:ilvl w:val="0"/>
                <w:numId w:val="3"/>
              </w:numPr>
              <w:spacing w:after="40" w:line="240" w:lineRule="auto"/>
              <w:rPr>
                <w:rFonts w:ascii="Times New Roman" w:hAnsi="Times New Roman" w:cs="Times New Roman"/>
              </w:rPr>
            </w:pPr>
            <w:r>
              <w:rPr>
                <w:rFonts w:ascii="Times New Roman" w:hAnsi="Times New Roman" w:cs="Times New Roman"/>
              </w:rPr>
              <w:t>Two Directors and two legislative councils</w:t>
            </w:r>
          </w:p>
          <w:p w:rsidR="00CC16B2" w:rsidRDefault="000347D9">
            <w:pPr>
              <w:pStyle w:val="ListParagraph"/>
              <w:numPr>
                <w:ilvl w:val="0"/>
                <w:numId w:val="3"/>
              </w:numPr>
              <w:spacing w:after="40" w:line="240" w:lineRule="auto"/>
              <w:rPr>
                <w:rFonts w:ascii="Times New Roman" w:hAnsi="Times New Roman" w:cs="Times New Roman"/>
              </w:rPr>
            </w:pPr>
            <w:r>
              <w:rPr>
                <w:rFonts w:ascii="Times New Roman" w:hAnsi="Times New Roman" w:cs="Times New Roman"/>
              </w:rPr>
              <w:t>Five Directors and five legislative councils</w:t>
            </w:r>
          </w:p>
          <w:p w:rsidR="00CC16B2" w:rsidRDefault="000347D9">
            <w:pPr>
              <w:pStyle w:val="ListParagraph"/>
              <w:numPr>
                <w:ilvl w:val="0"/>
                <w:numId w:val="3"/>
              </w:numPr>
              <w:spacing w:after="40" w:line="240" w:lineRule="auto"/>
            </w:pPr>
            <w:r>
              <w:rPr>
                <w:rFonts w:ascii="Times New Roman" w:hAnsi="Times New Roman" w:cs="Times New Roman"/>
              </w:rPr>
              <w:t>Five Directors and two legislative councils</w:t>
            </w:r>
          </w:p>
          <w:p w:rsidR="00CC16B2" w:rsidRDefault="000347D9">
            <w:pPr>
              <w:pStyle w:val="ListParagraph"/>
              <w:numPr>
                <w:ilvl w:val="0"/>
                <w:numId w:val="3"/>
              </w:numPr>
              <w:spacing w:after="40" w:line="240" w:lineRule="auto"/>
            </w:pPr>
            <w:r>
              <w:rPr>
                <w:rFonts w:ascii="Times New Roman" w:hAnsi="Times New Roman" w:cs="Times New Roman"/>
              </w:rPr>
              <w:t>Two Directors and five legislative councils</w:t>
            </w:r>
          </w:p>
        </w:tc>
        <w:tc>
          <w:tcPr>
            <w:tcW w:w="537" w:type="dxa"/>
          </w:tcPr>
          <w:p w:rsidR="00CC16B2" w:rsidRDefault="000347D9">
            <w:pPr>
              <w:spacing w:after="40" w:line="240" w:lineRule="auto"/>
            </w:pPr>
            <w:r>
              <w:t>1</w:t>
            </w:r>
          </w:p>
        </w:tc>
      </w:tr>
      <w:tr w:rsidR="00CC16B2">
        <w:tc>
          <w:tcPr>
            <w:tcW w:w="817" w:type="dxa"/>
          </w:tcPr>
          <w:p w:rsidR="00CC16B2" w:rsidRDefault="000347D9">
            <w:pPr>
              <w:spacing w:after="40" w:line="240" w:lineRule="auto"/>
            </w:pPr>
            <w:r>
              <w:t>5</w:t>
            </w:r>
          </w:p>
        </w:tc>
        <w:tc>
          <w:tcPr>
            <w:tcW w:w="8222" w:type="dxa"/>
          </w:tcPr>
          <w:p w:rsidR="00CC16B2" w:rsidRDefault="000347D9">
            <w:pPr>
              <w:spacing w:after="40" w:line="240" w:lineRule="auto"/>
            </w:pPr>
            <w:r>
              <w:t>Which of the following is a modern farming method?</w:t>
            </w:r>
          </w:p>
          <w:p w:rsidR="00CC16B2" w:rsidRDefault="000347D9">
            <w:pPr>
              <w:spacing w:after="40" w:line="240" w:lineRule="auto"/>
            </w:pPr>
            <w:r>
              <w:t>a. Multiple cropping                                              b. Use of HYV seeds</w:t>
            </w:r>
          </w:p>
          <w:p w:rsidR="00CC16B2" w:rsidRDefault="000347D9">
            <w:pPr>
              <w:spacing w:after="40" w:line="240" w:lineRule="auto"/>
            </w:pPr>
            <w:r>
              <w:t>c. Irrigation                                                              d. All of these</w:t>
            </w:r>
          </w:p>
        </w:tc>
        <w:tc>
          <w:tcPr>
            <w:tcW w:w="537" w:type="dxa"/>
          </w:tcPr>
          <w:p w:rsidR="00CC16B2" w:rsidRDefault="000347D9">
            <w:pPr>
              <w:spacing w:after="40" w:line="240" w:lineRule="auto"/>
            </w:pPr>
            <w:r>
              <w:t>1</w:t>
            </w:r>
          </w:p>
        </w:tc>
      </w:tr>
      <w:tr w:rsidR="00CC16B2">
        <w:tc>
          <w:tcPr>
            <w:tcW w:w="817" w:type="dxa"/>
          </w:tcPr>
          <w:p w:rsidR="00CC16B2" w:rsidRDefault="000347D9">
            <w:pPr>
              <w:spacing w:after="40" w:line="240" w:lineRule="auto"/>
            </w:pPr>
            <w:r>
              <w:t>6</w:t>
            </w:r>
          </w:p>
        </w:tc>
        <w:tc>
          <w:tcPr>
            <w:tcW w:w="8222" w:type="dxa"/>
          </w:tcPr>
          <w:p w:rsidR="00CC16B2" w:rsidRDefault="000347D9">
            <w:pPr>
              <w:spacing w:after="40" w:line="240" w:lineRule="auto"/>
            </w:pPr>
            <w:r>
              <w:t>In a democracy the final decision making power must rests with --------</w:t>
            </w:r>
          </w:p>
          <w:p w:rsidR="00CC16B2" w:rsidRDefault="000347D9">
            <w:pPr>
              <w:numPr>
                <w:ilvl w:val="0"/>
                <w:numId w:val="4"/>
              </w:numPr>
              <w:spacing w:after="40" w:line="240" w:lineRule="auto"/>
            </w:pPr>
            <w:r>
              <w:t>The official head                                   B. The monarch</w:t>
            </w:r>
          </w:p>
          <w:p w:rsidR="00CC16B2" w:rsidRDefault="000347D9">
            <w:pPr>
              <w:spacing w:after="40" w:line="240" w:lineRule="auto"/>
            </w:pPr>
            <w:r>
              <w:t>C.Those elected by people                       D. None of these</w:t>
            </w:r>
          </w:p>
        </w:tc>
        <w:tc>
          <w:tcPr>
            <w:tcW w:w="537" w:type="dxa"/>
          </w:tcPr>
          <w:p w:rsidR="00CC16B2" w:rsidRDefault="000347D9">
            <w:pPr>
              <w:spacing w:after="40" w:line="240" w:lineRule="auto"/>
            </w:pPr>
            <w:r>
              <w:t>1</w:t>
            </w:r>
          </w:p>
        </w:tc>
      </w:tr>
      <w:tr w:rsidR="00CC16B2">
        <w:tc>
          <w:tcPr>
            <w:tcW w:w="817" w:type="dxa"/>
          </w:tcPr>
          <w:p w:rsidR="00CC16B2" w:rsidRDefault="000347D9">
            <w:pPr>
              <w:spacing w:after="40" w:line="240" w:lineRule="auto"/>
            </w:pPr>
            <w:r>
              <w:t>7</w:t>
            </w:r>
          </w:p>
        </w:tc>
        <w:tc>
          <w:tcPr>
            <w:tcW w:w="8222" w:type="dxa"/>
          </w:tcPr>
          <w:p w:rsidR="00CC16B2" w:rsidRDefault="000347D9">
            <w:pPr>
              <w:spacing w:after="40" w:line="240" w:lineRule="auto"/>
            </w:pPr>
            <w:r>
              <w:t>What separates Sri Lanka and India?</w:t>
            </w:r>
          </w:p>
          <w:p w:rsidR="00CC16B2" w:rsidRDefault="000347D9">
            <w:pPr>
              <w:spacing w:after="40" w:line="240" w:lineRule="auto"/>
            </w:pPr>
            <w:r>
              <w:t>a.  Palk Strait                                                                   b. Red Sea</w:t>
            </w:r>
          </w:p>
          <w:p w:rsidR="00CC16B2" w:rsidRDefault="000347D9">
            <w:pPr>
              <w:spacing w:after="40" w:line="240" w:lineRule="auto"/>
            </w:pPr>
            <w:r>
              <w:t>c. Andaman Sea                                                             d. Arabian Sea</w:t>
            </w:r>
          </w:p>
        </w:tc>
        <w:tc>
          <w:tcPr>
            <w:tcW w:w="537" w:type="dxa"/>
          </w:tcPr>
          <w:p w:rsidR="00CC16B2" w:rsidRDefault="000347D9">
            <w:pPr>
              <w:spacing w:after="40" w:line="240" w:lineRule="auto"/>
            </w:pPr>
            <w:r>
              <w:t>1</w:t>
            </w:r>
          </w:p>
        </w:tc>
      </w:tr>
      <w:tr w:rsidR="00CC16B2">
        <w:tc>
          <w:tcPr>
            <w:tcW w:w="817" w:type="dxa"/>
          </w:tcPr>
          <w:p w:rsidR="00CC16B2" w:rsidRDefault="000347D9">
            <w:pPr>
              <w:spacing w:after="40" w:line="240" w:lineRule="auto"/>
            </w:pPr>
            <w:r>
              <w:t>8</w:t>
            </w:r>
          </w:p>
        </w:tc>
        <w:tc>
          <w:tcPr>
            <w:tcW w:w="8222" w:type="dxa"/>
          </w:tcPr>
          <w:p w:rsidR="00CC16B2" w:rsidRDefault="000347D9">
            <w:pPr>
              <w:spacing w:after="40" w:line="240" w:lineRule="auto"/>
            </w:pPr>
            <w:r>
              <w:t>The Standard Meridian of India passes throu</w:t>
            </w:r>
            <w:r w:rsidR="00546068">
              <w:t xml:space="preserve">gh which of the following </w:t>
            </w:r>
            <w:r>
              <w:t>?</w:t>
            </w:r>
          </w:p>
          <w:p w:rsidR="00CC16B2" w:rsidRDefault="000347D9">
            <w:pPr>
              <w:spacing w:after="40" w:line="240" w:lineRule="auto"/>
            </w:pPr>
            <w:r>
              <w:t>a.  Mirzapur                                                                     b. Udaipur</w:t>
            </w:r>
          </w:p>
          <w:p w:rsidR="00CC16B2" w:rsidRDefault="000347D9">
            <w:pPr>
              <w:spacing w:after="40" w:line="240" w:lineRule="auto"/>
            </w:pPr>
            <w:r>
              <w:t>c.  Rampur                                                                       d.  Tejpur</w:t>
            </w:r>
          </w:p>
        </w:tc>
        <w:tc>
          <w:tcPr>
            <w:tcW w:w="537" w:type="dxa"/>
          </w:tcPr>
          <w:p w:rsidR="00CC16B2" w:rsidRDefault="000347D9">
            <w:pPr>
              <w:spacing w:after="40" w:line="240" w:lineRule="auto"/>
            </w:pPr>
            <w:r>
              <w:t>1</w:t>
            </w:r>
          </w:p>
        </w:tc>
      </w:tr>
    </w:tbl>
    <w:p w:rsidR="00CC16B2" w:rsidRDefault="000347D9">
      <w:pPr>
        <w:spacing w:after="40" w:line="240" w:lineRule="auto"/>
      </w:pPr>
      <w:r>
        <w:t xml:space="preserve"> </w:t>
      </w:r>
    </w:p>
    <w:p w:rsidR="00CC16B2" w:rsidRDefault="000347D9">
      <w:pPr>
        <w:spacing w:after="40" w:line="240" w:lineRule="auto"/>
        <w:rPr>
          <w:b/>
          <w:bCs/>
        </w:rPr>
      </w:pPr>
      <w:r>
        <w:t xml:space="preserve">                                                                   </w:t>
      </w:r>
      <w:r>
        <w:rPr>
          <w:b/>
          <w:bCs/>
        </w:rPr>
        <w:t>Section B (2x2=4)</w:t>
      </w:r>
    </w:p>
    <w:p w:rsidR="00CC16B2" w:rsidRDefault="00CC16B2">
      <w:pPr>
        <w:spacing w:after="40" w:line="24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915"/>
        <w:gridCol w:w="528"/>
      </w:tblGrid>
      <w:tr w:rsidR="00CC16B2">
        <w:tc>
          <w:tcPr>
            <w:tcW w:w="817" w:type="dxa"/>
          </w:tcPr>
          <w:p w:rsidR="00CC16B2" w:rsidRDefault="000347D9">
            <w:pPr>
              <w:spacing w:after="40" w:line="240" w:lineRule="auto"/>
            </w:pPr>
            <w:r>
              <w:t>9</w:t>
            </w:r>
          </w:p>
        </w:tc>
        <w:tc>
          <w:tcPr>
            <w:tcW w:w="8222" w:type="dxa"/>
          </w:tcPr>
          <w:p w:rsidR="00CC16B2" w:rsidRDefault="000347D9">
            <w:pPr>
              <w:spacing w:after="40" w:line="240" w:lineRule="auto"/>
              <w:rPr>
                <w:bCs/>
              </w:rPr>
            </w:pPr>
            <w:r>
              <w:rPr>
                <w:b/>
              </w:rPr>
              <w:t xml:space="preserve"> </w:t>
            </w:r>
            <w:r>
              <w:rPr>
                <w:bCs/>
              </w:rPr>
              <w:t>Who were known as active citizens in France?</w:t>
            </w:r>
          </w:p>
          <w:p w:rsidR="00CC16B2" w:rsidRDefault="000347D9">
            <w:pPr>
              <w:spacing w:after="40" w:line="240" w:lineRule="auto"/>
              <w:rPr>
                <w:bCs/>
              </w:rPr>
            </w:pPr>
            <w:r>
              <w:rPr>
                <w:bCs/>
              </w:rPr>
              <w:t xml:space="preserve">                                         Or </w:t>
            </w:r>
          </w:p>
          <w:p w:rsidR="00CC16B2" w:rsidRDefault="000347D9">
            <w:pPr>
              <w:spacing w:after="40" w:line="240" w:lineRule="auto"/>
              <w:rPr>
                <w:bCs/>
              </w:rPr>
            </w:pPr>
            <w:r>
              <w:t>What was the triangular slave trade in France?</w:t>
            </w:r>
          </w:p>
        </w:tc>
        <w:tc>
          <w:tcPr>
            <w:tcW w:w="537" w:type="dxa"/>
          </w:tcPr>
          <w:p w:rsidR="00CC16B2" w:rsidRDefault="000347D9">
            <w:pPr>
              <w:spacing w:after="40" w:line="240" w:lineRule="auto"/>
            </w:pPr>
            <w:r>
              <w:t>2</w:t>
            </w:r>
          </w:p>
        </w:tc>
      </w:tr>
      <w:tr w:rsidR="00CC16B2">
        <w:tc>
          <w:tcPr>
            <w:tcW w:w="817" w:type="dxa"/>
          </w:tcPr>
          <w:p w:rsidR="00CC16B2" w:rsidRDefault="000347D9">
            <w:pPr>
              <w:spacing w:after="40" w:line="240" w:lineRule="auto"/>
            </w:pPr>
            <w:r>
              <w:lastRenderedPageBreak/>
              <w:t>10</w:t>
            </w:r>
          </w:p>
        </w:tc>
        <w:tc>
          <w:tcPr>
            <w:tcW w:w="8222" w:type="dxa"/>
          </w:tcPr>
          <w:p w:rsidR="00CC16B2" w:rsidRDefault="000347D9">
            <w:pPr>
              <w:spacing w:after="40" w:line="240" w:lineRule="auto"/>
              <w:jc w:val="both"/>
            </w:pPr>
            <w:r>
              <w:t>Distinguis</w:t>
            </w:r>
            <w:r w:rsidR="00546068">
              <w:t xml:space="preserve">h between fixed capital and </w:t>
            </w:r>
            <w:r>
              <w:t>working capital.</w:t>
            </w:r>
          </w:p>
        </w:tc>
        <w:tc>
          <w:tcPr>
            <w:tcW w:w="537" w:type="dxa"/>
          </w:tcPr>
          <w:p w:rsidR="00CC16B2" w:rsidRDefault="000347D9">
            <w:pPr>
              <w:spacing w:after="40" w:line="240" w:lineRule="auto"/>
            </w:pPr>
            <w:r>
              <w:t>2</w:t>
            </w:r>
          </w:p>
        </w:tc>
      </w:tr>
    </w:tbl>
    <w:p w:rsidR="00CC16B2" w:rsidRDefault="000347D9">
      <w:pPr>
        <w:spacing w:line="240" w:lineRule="auto"/>
      </w:pPr>
      <w:r>
        <w:t xml:space="preserve">                                                                 </w:t>
      </w:r>
      <w:r>
        <w:rPr>
          <w:b/>
          <w:bCs/>
        </w:rPr>
        <w:t>Section C (3x3=9)</w:t>
      </w:r>
    </w:p>
    <w:tbl>
      <w:tblPr>
        <w:tblStyle w:val="TableGrid"/>
        <w:tblW w:w="0" w:type="auto"/>
        <w:tblLook w:val="04A0" w:firstRow="1" w:lastRow="0" w:firstColumn="1" w:lastColumn="0" w:noHBand="0" w:noVBand="1"/>
      </w:tblPr>
      <w:tblGrid>
        <w:gridCol w:w="800"/>
        <w:gridCol w:w="7915"/>
        <w:gridCol w:w="528"/>
      </w:tblGrid>
      <w:tr w:rsidR="00CC16B2">
        <w:tc>
          <w:tcPr>
            <w:tcW w:w="817" w:type="dxa"/>
            <w:tcBorders>
              <w:top w:val="nil"/>
              <w:left w:val="nil"/>
              <w:bottom w:val="nil"/>
              <w:right w:val="nil"/>
            </w:tcBorders>
          </w:tcPr>
          <w:p w:rsidR="00CC16B2" w:rsidRDefault="000347D9">
            <w:pPr>
              <w:spacing w:line="240" w:lineRule="auto"/>
            </w:pPr>
            <w:r>
              <w:t>11</w:t>
            </w:r>
          </w:p>
        </w:tc>
        <w:tc>
          <w:tcPr>
            <w:tcW w:w="8222" w:type="dxa"/>
            <w:tcBorders>
              <w:top w:val="nil"/>
              <w:left w:val="nil"/>
              <w:bottom w:val="nil"/>
              <w:right w:val="nil"/>
            </w:tcBorders>
          </w:tcPr>
          <w:p w:rsidR="00CC16B2" w:rsidRDefault="000347D9">
            <w:pPr>
              <w:spacing w:line="240" w:lineRule="auto"/>
              <w:rPr>
                <w:bCs/>
              </w:rPr>
            </w:pPr>
            <w:r>
              <w:rPr>
                <w:bCs/>
              </w:rPr>
              <w:t xml:space="preserve">Mention the features of the French constitution of 1791.       </w:t>
            </w:r>
          </w:p>
        </w:tc>
        <w:tc>
          <w:tcPr>
            <w:tcW w:w="537" w:type="dxa"/>
            <w:tcBorders>
              <w:top w:val="nil"/>
              <w:left w:val="nil"/>
              <w:bottom w:val="nil"/>
              <w:right w:val="nil"/>
            </w:tcBorders>
          </w:tcPr>
          <w:p w:rsidR="00CC16B2" w:rsidRDefault="000347D9">
            <w:pPr>
              <w:spacing w:line="240" w:lineRule="auto"/>
            </w:pPr>
            <w:r>
              <w:t>3</w:t>
            </w:r>
          </w:p>
        </w:tc>
      </w:tr>
      <w:tr w:rsidR="00CC16B2">
        <w:tc>
          <w:tcPr>
            <w:tcW w:w="817" w:type="dxa"/>
            <w:tcBorders>
              <w:top w:val="nil"/>
              <w:left w:val="nil"/>
              <w:bottom w:val="nil"/>
              <w:right w:val="nil"/>
            </w:tcBorders>
          </w:tcPr>
          <w:p w:rsidR="00CC16B2" w:rsidRDefault="000347D9">
            <w:pPr>
              <w:spacing w:line="240" w:lineRule="auto"/>
            </w:pPr>
            <w:r>
              <w:t>12</w:t>
            </w:r>
          </w:p>
        </w:tc>
        <w:tc>
          <w:tcPr>
            <w:tcW w:w="8222" w:type="dxa"/>
            <w:tcBorders>
              <w:top w:val="nil"/>
              <w:left w:val="nil"/>
              <w:bottom w:val="nil"/>
              <w:right w:val="nil"/>
            </w:tcBorders>
          </w:tcPr>
          <w:p w:rsidR="00CC16B2" w:rsidRDefault="000347D9">
            <w:pPr>
              <w:spacing w:line="240" w:lineRule="auto"/>
              <w:rPr>
                <w:rFonts w:ascii="Times New Roman" w:hAnsi="Times New Roman" w:cs="Times New Roman"/>
              </w:rPr>
            </w:pPr>
            <w:r>
              <w:rPr>
                <w:rFonts w:ascii="Times New Roman" w:eastAsia="Carlito" w:hAnsi="Times New Roman" w:cs="Times New Roman"/>
                <w:color w:val="000000"/>
                <w:lang w:val="en-US" w:eastAsia="zh-CN" w:bidi="ar"/>
              </w:rPr>
              <w:t xml:space="preserve">The sun rises two hours earlier in Arunachal Pradesh as compared to Gujarat in the </w:t>
            </w:r>
          </w:p>
          <w:p w:rsidR="00CC16B2" w:rsidRDefault="000347D9">
            <w:pPr>
              <w:spacing w:line="240" w:lineRule="auto"/>
            </w:pPr>
            <w:r>
              <w:rPr>
                <w:rFonts w:ascii="Times New Roman" w:eastAsia="Carlito" w:hAnsi="Times New Roman" w:cs="Times New Roman"/>
                <w:color w:val="000000"/>
                <w:lang w:val="en-US" w:eastAsia="zh-CN" w:bidi="ar"/>
              </w:rPr>
              <w:t>west but the watches show the same time. How does this happen?</w:t>
            </w:r>
          </w:p>
        </w:tc>
        <w:tc>
          <w:tcPr>
            <w:tcW w:w="537" w:type="dxa"/>
            <w:tcBorders>
              <w:top w:val="nil"/>
              <w:left w:val="nil"/>
              <w:bottom w:val="nil"/>
              <w:right w:val="nil"/>
            </w:tcBorders>
          </w:tcPr>
          <w:p w:rsidR="00CC16B2" w:rsidRDefault="000347D9">
            <w:pPr>
              <w:spacing w:line="240" w:lineRule="auto"/>
            </w:pPr>
            <w:r>
              <w:t>3</w:t>
            </w:r>
          </w:p>
        </w:tc>
      </w:tr>
      <w:tr w:rsidR="00CC16B2">
        <w:tc>
          <w:tcPr>
            <w:tcW w:w="817" w:type="dxa"/>
            <w:tcBorders>
              <w:top w:val="nil"/>
              <w:left w:val="nil"/>
              <w:bottom w:val="nil"/>
              <w:right w:val="nil"/>
            </w:tcBorders>
          </w:tcPr>
          <w:p w:rsidR="00CC16B2" w:rsidRDefault="000347D9">
            <w:pPr>
              <w:spacing w:line="240" w:lineRule="auto"/>
            </w:pPr>
            <w:r>
              <w:t>13</w:t>
            </w:r>
          </w:p>
        </w:tc>
        <w:tc>
          <w:tcPr>
            <w:tcW w:w="8222" w:type="dxa"/>
            <w:tcBorders>
              <w:top w:val="nil"/>
              <w:left w:val="nil"/>
              <w:bottom w:val="nil"/>
              <w:right w:val="nil"/>
            </w:tcBorders>
          </w:tcPr>
          <w:p w:rsidR="00CC16B2" w:rsidRDefault="000347D9">
            <w:pPr>
              <w:spacing w:line="240" w:lineRule="auto"/>
              <w:rPr>
                <w:bCs/>
              </w:rPr>
            </w:pPr>
            <w:r>
              <w:t>How does democracy improve the quality of decision making?</w:t>
            </w:r>
          </w:p>
        </w:tc>
        <w:tc>
          <w:tcPr>
            <w:tcW w:w="537" w:type="dxa"/>
            <w:tcBorders>
              <w:top w:val="nil"/>
              <w:left w:val="nil"/>
              <w:bottom w:val="nil"/>
              <w:right w:val="nil"/>
            </w:tcBorders>
          </w:tcPr>
          <w:p w:rsidR="00CC16B2" w:rsidRDefault="000347D9">
            <w:pPr>
              <w:spacing w:line="240" w:lineRule="auto"/>
            </w:pPr>
            <w:r>
              <w:t>3</w:t>
            </w:r>
          </w:p>
        </w:tc>
      </w:tr>
    </w:tbl>
    <w:p w:rsidR="00CC16B2" w:rsidRDefault="000347D9">
      <w:pPr>
        <w:spacing w:line="240" w:lineRule="auto"/>
        <w:rPr>
          <w:b/>
          <w:bCs/>
        </w:rPr>
      </w:pPr>
      <w:r>
        <w:t xml:space="preserve">                                                               </w:t>
      </w:r>
      <w:r>
        <w:rPr>
          <w:b/>
          <w:bCs/>
        </w:rPr>
        <w:t>Section D (5x3=15)</w:t>
      </w:r>
    </w:p>
    <w:tbl>
      <w:tblPr>
        <w:tblStyle w:val="TableGrid"/>
        <w:tblW w:w="0" w:type="auto"/>
        <w:tblLook w:val="04A0" w:firstRow="1" w:lastRow="0" w:firstColumn="1" w:lastColumn="0" w:noHBand="0" w:noVBand="1"/>
      </w:tblPr>
      <w:tblGrid>
        <w:gridCol w:w="800"/>
        <w:gridCol w:w="7915"/>
        <w:gridCol w:w="528"/>
      </w:tblGrid>
      <w:tr w:rsidR="00CC16B2">
        <w:tc>
          <w:tcPr>
            <w:tcW w:w="817" w:type="dxa"/>
            <w:tcBorders>
              <w:top w:val="nil"/>
              <w:left w:val="nil"/>
              <w:bottom w:val="nil"/>
              <w:right w:val="nil"/>
            </w:tcBorders>
          </w:tcPr>
          <w:p w:rsidR="00CC16B2" w:rsidRDefault="000347D9">
            <w:pPr>
              <w:spacing w:line="240" w:lineRule="auto"/>
            </w:pPr>
            <w:r>
              <w:t>14</w:t>
            </w:r>
          </w:p>
        </w:tc>
        <w:tc>
          <w:tcPr>
            <w:tcW w:w="8222" w:type="dxa"/>
            <w:tcBorders>
              <w:top w:val="nil"/>
              <w:left w:val="nil"/>
              <w:bottom w:val="nil"/>
              <w:right w:val="nil"/>
            </w:tcBorders>
          </w:tcPr>
          <w:p w:rsidR="00CC16B2" w:rsidRDefault="000347D9">
            <w:pPr>
              <w:spacing w:after="40" w:line="240" w:lineRule="auto"/>
            </w:pPr>
            <w:r>
              <w:t>The central location of India at the head of the Indian Ocean is considered of great significance. Why?</w:t>
            </w:r>
          </w:p>
          <w:p w:rsidR="00CC16B2" w:rsidRDefault="000347D9">
            <w:pPr>
              <w:spacing w:after="40" w:line="240" w:lineRule="auto"/>
              <w:jc w:val="center"/>
            </w:pPr>
            <w:r>
              <w:t>Or</w:t>
            </w:r>
          </w:p>
          <w:p w:rsidR="00CC16B2" w:rsidRDefault="000347D9">
            <w:pPr>
              <w:spacing w:after="40" w:line="240" w:lineRule="auto"/>
              <w:rPr>
                <w:bCs/>
              </w:rPr>
            </w:pPr>
            <w:r>
              <w:t>What is the latitudinal extent of India? Why is the difference between the duration of day and night hardly felt at Kanyakumari and not so in Kashmir?</w:t>
            </w:r>
          </w:p>
        </w:tc>
        <w:tc>
          <w:tcPr>
            <w:tcW w:w="537" w:type="dxa"/>
            <w:tcBorders>
              <w:top w:val="nil"/>
              <w:left w:val="nil"/>
              <w:bottom w:val="nil"/>
              <w:right w:val="nil"/>
            </w:tcBorders>
          </w:tcPr>
          <w:p w:rsidR="00CC16B2" w:rsidRDefault="000347D9">
            <w:pPr>
              <w:spacing w:line="240" w:lineRule="auto"/>
            </w:pPr>
            <w:r>
              <w:t>5</w:t>
            </w:r>
          </w:p>
        </w:tc>
      </w:tr>
      <w:tr w:rsidR="00CC16B2">
        <w:tc>
          <w:tcPr>
            <w:tcW w:w="817" w:type="dxa"/>
            <w:tcBorders>
              <w:top w:val="nil"/>
              <w:left w:val="nil"/>
              <w:bottom w:val="nil"/>
              <w:right w:val="nil"/>
            </w:tcBorders>
          </w:tcPr>
          <w:p w:rsidR="00CC16B2" w:rsidRDefault="000347D9">
            <w:pPr>
              <w:spacing w:line="240" w:lineRule="auto"/>
            </w:pPr>
            <w:r>
              <w:t>15</w:t>
            </w:r>
          </w:p>
        </w:tc>
        <w:tc>
          <w:tcPr>
            <w:tcW w:w="8222" w:type="dxa"/>
            <w:tcBorders>
              <w:top w:val="nil"/>
              <w:left w:val="nil"/>
              <w:bottom w:val="nil"/>
              <w:right w:val="nil"/>
            </w:tcBorders>
          </w:tcPr>
          <w:p w:rsidR="00CC16B2" w:rsidRDefault="000347D9">
            <w:pPr>
              <w:spacing w:after="40" w:line="240" w:lineRule="auto"/>
              <w:rPr>
                <w:bCs/>
              </w:rPr>
            </w:pPr>
            <w:r>
              <w:rPr>
                <w:bCs/>
              </w:rPr>
              <w:t>Which period in France is described as the ‘reign of terror’ and why?</w:t>
            </w:r>
          </w:p>
          <w:p w:rsidR="00CC16B2" w:rsidRDefault="000347D9">
            <w:pPr>
              <w:spacing w:after="40" w:line="240" w:lineRule="auto"/>
              <w:jc w:val="center"/>
              <w:rPr>
                <w:bCs/>
              </w:rPr>
            </w:pPr>
            <w:r>
              <w:rPr>
                <w:bCs/>
              </w:rPr>
              <w:t>Or</w:t>
            </w:r>
          </w:p>
          <w:p w:rsidR="00CC16B2" w:rsidRDefault="000347D9">
            <w:pPr>
              <w:spacing w:after="40" w:line="240" w:lineRule="auto"/>
              <w:rPr>
                <w:bCs/>
              </w:rPr>
            </w:pPr>
            <w:r>
              <w:rPr>
                <w:bCs/>
              </w:rPr>
              <w:t>Explain the causes of the French Revolution.</w:t>
            </w:r>
          </w:p>
        </w:tc>
        <w:tc>
          <w:tcPr>
            <w:tcW w:w="537" w:type="dxa"/>
            <w:tcBorders>
              <w:top w:val="nil"/>
              <w:left w:val="nil"/>
              <w:bottom w:val="nil"/>
              <w:right w:val="nil"/>
            </w:tcBorders>
          </w:tcPr>
          <w:p w:rsidR="00CC16B2" w:rsidRDefault="000347D9">
            <w:pPr>
              <w:spacing w:line="240" w:lineRule="auto"/>
            </w:pPr>
            <w:r>
              <w:t>5</w:t>
            </w:r>
          </w:p>
        </w:tc>
      </w:tr>
      <w:tr w:rsidR="00CC16B2">
        <w:tc>
          <w:tcPr>
            <w:tcW w:w="817" w:type="dxa"/>
            <w:tcBorders>
              <w:top w:val="nil"/>
              <w:left w:val="nil"/>
              <w:bottom w:val="nil"/>
              <w:right w:val="nil"/>
            </w:tcBorders>
          </w:tcPr>
          <w:p w:rsidR="00CC16B2" w:rsidRDefault="000347D9">
            <w:pPr>
              <w:spacing w:line="240" w:lineRule="auto"/>
            </w:pPr>
            <w:r>
              <w:t>16</w:t>
            </w:r>
          </w:p>
        </w:tc>
        <w:tc>
          <w:tcPr>
            <w:tcW w:w="8222" w:type="dxa"/>
            <w:tcBorders>
              <w:top w:val="nil"/>
              <w:left w:val="nil"/>
              <w:bottom w:val="nil"/>
              <w:right w:val="nil"/>
            </w:tcBorders>
          </w:tcPr>
          <w:p w:rsidR="00CC16B2" w:rsidRDefault="000347D9">
            <w:pPr>
              <w:spacing w:after="40" w:line="240" w:lineRule="auto"/>
              <w:ind w:left="3520" w:hangingChars="1600" w:hanging="3520"/>
            </w:pPr>
            <w:r>
              <w:t xml:space="preserve">What is democracy? Describe the major features of democracy.                                                               Or </w:t>
            </w:r>
          </w:p>
          <w:p w:rsidR="00CC16B2" w:rsidRDefault="000347D9">
            <w:pPr>
              <w:spacing w:after="40" w:line="240" w:lineRule="auto"/>
            </w:pPr>
            <w:r>
              <w:t>Why democracy is considered the best form of government?</w:t>
            </w:r>
          </w:p>
        </w:tc>
        <w:tc>
          <w:tcPr>
            <w:tcW w:w="537" w:type="dxa"/>
            <w:tcBorders>
              <w:top w:val="nil"/>
              <w:left w:val="nil"/>
              <w:bottom w:val="nil"/>
              <w:right w:val="nil"/>
            </w:tcBorders>
          </w:tcPr>
          <w:p w:rsidR="00CC16B2" w:rsidRDefault="000347D9">
            <w:pPr>
              <w:spacing w:line="240" w:lineRule="auto"/>
            </w:pPr>
            <w:r>
              <w:t>5</w:t>
            </w:r>
          </w:p>
        </w:tc>
      </w:tr>
    </w:tbl>
    <w:p w:rsidR="00CC16B2" w:rsidRDefault="000347D9">
      <w:pPr>
        <w:spacing w:line="240" w:lineRule="auto"/>
        <w:ind w:firstLineChars="1200" w:firstLine="2640"/>
        <w:jc w:val="both"/>
        <w:rPr>
          <w:b/>
          <w:bCs/>
        </w:rPr>
      </w:pPr>
      <w:r>
        <w:t xml:space="preserve">   </w:t>
      </w:r>
      <w:r>
        <w:rPr>
          <w:b/>
          <w:bCs/>
        </w:rPr>
        <w:t>Section E (4 marks)</w:t>
      </w:r>
    </w:p>
    <w:p w:rsidR="00CC16B2" w:rsidRDefault="000347D9">
      <w:pPr>
        <w:numPr>
          <w:ilvl w:val="0"/>
          <w:numId w:val="5"/>
        </w:numPr>
        <w:spacing w:line="240" w:lineRule="auto"/>
      </w:pPr>
      <w:r>
        <w:t xml:space="preserve">   Read the passage given below and answer the following questions</w:t>
      </w:r>
    </w:p>
    <w:p w:rsidR="00CC16B2" w:rsidRDefault="000347D9" w:rsidP="00651B6F">
      <w:pPr>
        <w:spacing w:line="240" w:lineRule="auto"/>
        <w:jc w:val="both"/>
      </w:pPr>
      <w:r>
        <w:t xml:space="preserve">On May 5 1789, Louis XVI called together an assembly of the Estates General to pass proposal for new taxes. A resplendent hall in Versailles was proposed to host the delegates. The first and second Estate sent 300 representatives each, who were seated in rows facing each other, while the 600 members of the third estate had to stand at the back. </w:t>
      </w:r>
    </w:p>
    <w:p w:rsidR="00CC16B2" w:rsidRDefault="000347D9" w:rsidP="00651B6F">
      <w:pPr>
        <w:spacing w:line="240" w:lineRule="auto"/>
        <w:jc w:val="both"/>
      </w:pPr>
      <w:r>
        <w:t xml:space="preserve">Voting in Estates General in the past had been conducted according to the principle that each estate had one vote. This time too Louis XVI was determined to continue the same practice. But the members of the third estate demanded that voting now be conducted by the assembly as a whole…… </w:t>
      </w:r>
    </w:p>
    <w:p w:rsidR="00CC16B2" w:rsidRDefault="000347D9">
      <w:pPr>
        <w:spacing w:line="240" w:lineRule="auto"/>
      </w:pPr>
      <w:r>
        <w:t>Answer the following questions</w:t>
      </w:r>
    </w:p>
    <w:p w:rsidR="00CC16B2" w:rsidRDefault="000347D9">
      <w:pPr>
        <w:spacing w:line="240" w:lineRule="auto"/>
      </w:pPr>
      <w:r>
        <w:t xml:space="preserve">17a.  What was Estates General?                                                                                                  </w:t>
      </w:r>
      <w:r w:rsidR="00202095">
        <w:tab/>
      </w:r>
      <w:r>
        <w:t xml:space="preserve">     </w:t>
      </w:r>
      <w:r w:rsidR="00202095">
        <w:tab/>
      </w:r>
      <w:r>
        <w:t>(1)</w:t>
      </w:r>
    </w:p>
    <w:p w:rsidR="00CC16B2" w:rsidRDefault="000347D9">
      <w:pPr>
        <w:spacing w:line="240" w:lineRule="auto"/>
      </w:pPr>
      <w:r>
        <w:t xml:space="preserve">17 b. Why did Louis XVI call the meeting of the Estates General?                                              </w:t>
      </w:r>
      <w:r w:rsidR="00202095">
        <w:tab/>
      </w:r>
      <w:r>
        <w:t xml:space="preserve"> (1)</w:t>
      </w:r>
    </w:p>
    <w:p w:rsidR="00CC16B2" w:rsidRDefault="000347D9">
      <w:pPr>
        <w:spacing w:line="240" w:lineRule="auto"/>
      </w:pPr>
      <w:r>
        <w:t xml:space="preserve">17 c. What was the demand of the representatives of the third estate regarding the voting system this time?                                                                                                                                                      </w:t>
      </w:r>
      <w:r w:rsidR="00202095">
        <w:tab/>
      </w:r>
      <w:r>
        <w:t xml:space="preserve"> (2)</w:t>
      </w:r>
    </w:p>
    <w:p w:rsidR="00202095" w:rsidRDefault="00202095">
      <w:pPr>
        <w:spacing w:line="240" w:lineRule="auto"/>
      </w:pPr>
    </w:p>
    <w:p w:rsidR="00202095" w:rsidRDefault="00202095">
      <w:pPr>
        <w:spacing w:line="240" w:lineRule="auto"/>
      </w:pPr>
      <w:r>
        <w:t>------------------------------------------------------------------------------------------------------------------------------------</w:t>
      </w:r>
    </w:p>
    <w:p w:rsidR="00CC16B2" w:rsidRDefault="00CC16B2">
      <w:pPr>
        <w:spacing w:line="240" w:lineRule="auto"/>
      </w:pPr>
    </w:p>
    <w:p w:rsidR="00CC16B2" w:rsidRDefault="00CC16B2">
      <w:pPr>
        <w:spacing w:line="240" w:lineRule="auto"/>
      </w:pPr>
    </w:p>
    <w:sectPr w:rsidR="00CC16B2" w:rsidSect="0071727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35" w:rsidRDefault="00DE7A35">
      <w:pPr>
        <w:spacing w:line="240" w:lineRule="auto"/>
      </w:pPr>
      <w:r>
        <w:separator/>
      </w:r>
    </w:p>
  </w:endnote>
  <w:endnote w:type="continuationSeparator" w:id="0">
    <w:p w:rsidR="00DE7A35" w:rsidRDefault="00DE7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rlito">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0407"/>
    </w:sdtPr>
    <w:sdtEndPr/>
    <w:sdtContent>
      <w:p w:rsidR="00CC16B2" w:rsidRDefault="000347D9">
        <w:pPr>
          <w:pStyle w:val="Footer"/>
          <w:jc w:val="center"/>
        </w:pPr>
        <w:r>
          <w:fldChar w:fldCharType="begin"/>
        </w:r>
        <w:r>
          <w:instrText xml:space="preserve"> PAGE   \* MERGEFORMAT </w:instrText>
        </w:r>
        <w:r>
          <w:fldChar w:fldCharType="separate"/>
        </w:r>
        <w:r w:rsidR="00651B6F">
          <w:rPr>
            <w:noProof/>
          </w:rPr>
          <w:t>1</w:t>
        </w:r>
        <w:r>
          <w:fldChar w:fldCharType="end"/>
        </w:r>
      </w:p>
    </w:sdtContent>
  </w:sdt>
  <w:p w:rsidR="00CC16B2" w:rsidRDefault="00CC1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35" w:rsidRDefault="00DE7A35">
      <w:pPr>
        <w:spacing w:after="0"/>
      </w:pPr>
      <w:r>
        <w:separator/>
      </w:r>
    </w:p>
  </w:footnote>
  <w:footnote w:type="continuationSeparator" w:id="0">
    <w:p w:rsidR="00DE7A35" w:rsidRDefault="00DE7A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68AD84"/>
    <w:multiLevelType w:val="singleLevel"/>
    <w:tmpl w:val="8668AD84"/>
    <w:lvl w:ilvl="0">
      <w:start w:val="1"/>
      <w:numFmt w:val="upperLetter"/>
      <w:suff w:val="space"/>
      <w:lvlText w:val="%1."/>
      <w:lvlJc w:val="left"/>
    </w:lvl>
  </w:abstractNum>
  <w:abstractNum w:abstractNumId="1" w15:restartNumberingAfterBreak="0">
    <w:nsid w:val="27A946B6"/>
    <w:multiLevelType w:val="multilevel"/>
    <w:tmpl w:val="27A946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160267"/>
    <w:multiLevelType w:val="singleLevel"/>
    <w:tmpl w:val="31160267"/>
    <w:lvl w:ilvl="0">
      <w:start w:val="1"/>
      <w:numFmt w:val="upperLetter"/>
      <w:suff w:val="space"/>
      <w:lvlText w:val="%1."/>
      <w:lvlJc w:val="left"/>
    </w:lvl>
  </w:abstractNum>
  <w:abstractNum w:abstractNumId="3" w15:restartNumberingAfterBreak="0">
    <w:nsid w:val="53FFD189"/>
    <w:multiLevelType w:val="singleLevel"/>
    <w:tmpl w:val="53FFD189"/>
    <w:lvl w:ilvl="0">
      <w:start w:val="17"/>
      <w:numFmt w:val="decimal"/>
      <w:suff w:val="space"/>
      <w:lvlText w:val="%1."/>
      <w:lvlJc w:val="left"/>
    </w:lvl>
  </w:abstractNum>
  <w:abstractNum w:abstractNumId="4" w15:restartNumberingAfterBreak="0">
    <w:nsid w:val="5FD701F8"/>
    <w:multiLevelType w:val="multilevel"/>
    <w:tmpl w:val="5FD701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0B6F0F"/>
    <w:rsid w:val="0000719E"/>
    <w:rsid w:val="000347D9"/>
    <w:rsid w:val="00041D01"/>
    <w:rsid w:val="000A5E31"/>
    <w:rsid w:val="000B6F0F"/>
    <w:rsid w:val="001110A6"/>
    <w:rsid w:val="00202095"/>
    <w:rsid w:val="003F1B36"/>
    <w:rsid w:val="004740FC"/>
    <w:rsid w:val="0051005B"/>
    <w:rsid w:val="00546068"/>
    <w:rsid w:val="00551270"/>
    <w:rsid w:val="005A05FB"/>
    <w:rsid w:val="005C69C9"/>
    <w:rsid w:val="005D6606"/>
    <w:rsid w:val="006371DD"/>
    <w:rsid w:val="00651B6F"/>
    <w:rsid w:val="006C3580"/>
    <w:rsid w:val="00717276"/>
    <w:rsid w:val="00840E35"/>
    <w:rsid w:val="008B5BE9"/>
    <w:rsid w:val="00AF5740"/>
    <w:rsid w:val="00CC16B2"/>
    <w:rsid w:val="00CC4485"/>
    <w:rsid w:val="00D0013D"/>
    <w:rsid w:val="00D14ED4"/>
    <w:rsid w:val="00D859A9"/>
    <w:rsid w:val="00DE7A35"/>
    <w:rsid w:val="00E21773"/>
    <w:rsid w:val="00F74D46"/>
    <w:rsid w:val="00FB1247"/>
    <w:rsid w:val="09DD70BF"/>
    <w:rsid w:val="0EAA5ADD"/>
    <w:rsid w:val="17AC14E3"/>
    <w:rsid w:val="17C6554E"/>
    <w:rsid w:val="1EB52C70"/>
    <w:rsid w:val="2200437D"/>
    <w:rsid w:val="2BBA71F5"/>
    <w:rsid w:val="2F364099"/>
    <w:rsid w:val="363F160E"/>
    <w:rsid w:val="367B5BEF"/>
    <w:rsid w:val="37D530EC"/>
    <w:rsid w:val="38DC1ED6"/>
    <w:rsid w:val="3B6137FE"/>
    <w:rsid w:val="3BCC25A9"/>
    <w:rsid w:val="41EB2AB3"/>
    <w:rsid w:val="443640EC"/>
    <w:rsid w:val="469A477C"/>
    <w:rsid w:val="50B41C78"/>
    <w:rsid w:val="50E0273C"/>
    <w:rsid w:val="59281352"/>
    <w:rsid w:val="5E3774A1"/>
    <w:rsid w:val="653F572A"/>
    <w:rsid w:val="6CE67B4C"/>
    <w:rsid w:val="74CE7B30"/>
    <w:rsid w:val="7C4C339A"/>
    <w:rsid w:val="7FBF040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3575C-F957-44F5-80AD-FE7DCAE3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Theme="minorHAnsi" w:eastAsiaTheme="minorHAnsi" w:hAnsiTheme="minorHAnsi" w:cstheme="minorBidi"/>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emiHidden/>
    <w:qFormat/>
    <w:rPr>
      <w:szCs w:val="22"/>
      <w:lang w:val="en-IN" w:bidi="ar-SA"/>
    </w:rPr>
  </w:style>
  <w:style w:type="character" w:customStyle="1" w:styleId="FooterChar">
    <w:name w:val="Footer Char"/>
    <w:basedOn w:val="DefaultParagraphFont"/>
    <w:link w:val="Footer"/>
    <w:uiPriority w:val="99"/>
    <w:qFormat/>
    <w:rPr>
      <w:szCs w:val="22"/>
      <w:lang w:val="en-IN" w:bidi="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Vandana</dc:creator>
  <cp:lastModifiedBy>Admin</cp:lastModifiedBy>
  <cp:revision>19</cp:revision>
  <dcterms:created xsi:type="dcterms:W3CDTF">2023-07-02T05:28:00Z</dcterms:created>
  <dcterms:modified xsi:type="dcterms:W3CDTF">2024-07-03T08:13:00Z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9ABF168B177D47AC9F1522CE0157E174_12</vt:lpwstr>
  </property>
</Properties>
</file>